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Chemic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Chemical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Chemical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3. CHEMICAL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