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§2392. AGGRAVATED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