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Charitable solicitation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§3 (NEW). 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§3155. Charitable solicitation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Charitable solicitation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§3155. CHARITABLE SOLICITATION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