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3501-B</w:t>
        <w:t xml:space="preserve">.  </w:t>
      </w:r>
      <w:r>
        <w:rPr>
          <w:b/>
        </w:rPr>
        <w:t xml:space="preserve">Medical eye care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§Z2 (NEW). PL 1993, c. 708, §G2 (RP). PL 1999, c. 790,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§3501-B. Medical eye 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§3501-B. Medical eye 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§3501-B. MEDICAL EYE 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