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3760-B</w:t>
        <w:t xml:space="preserve">.  </w:t>
      </w:r>
      <w:r>
        <w:rPr>
          <w:b/>
        </w:rPr>
        <w:t xml:space="preserve">Notification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§3 (NEW). PL 1989, c. 502, §A75 (AMD).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§3760-B. Notification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§3760-B. Notification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§3760-B. NOTIFICATION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