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3769-F</w:t>
        <w:t xml:space="preserve">.  </w:t>
      </w:r>
      <w:r>
        <w:rPr>
          <w:b/>
        </w:rPr>
        <w:t xml:space="preserve">Working Cars for Working Families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PL 2021, c. 1, Pt. 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§3769-F. WORKING CARS FOR WORKING FAMILIES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