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4506</w:t>
        <w:t xml:space="preserve">.  </w:t>
      </w:r>
      <w:r>
        <w:rPr>
          <w:b/>
        </w:rPr>
        <w:t xml:space="preserve">Right to pretermination evidentiary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§94 (NEW). PL 1977, c. 417,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§4506. Right to pretermination evidentiary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§4506. Right to pretermination evidentiary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§4506. RIGHT TO PRETERMINATION EVIDENTIARY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