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§517. INQUEST ON OFFICIAL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