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Home baby-sitting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309, §3 (NEW). PL 1981, c. 470, §B9 (AMD). PL 1985, c. 358, §1 (RPR). PL 1993, c. 158, §§6,7 (AMD). PL 1993, c. 353, §§3-5 (AMD). PL 1997, c. 393, §A23 (AMD). PL 1997, c. 494, §14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§8305. Home baby-sitting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Home baby-sitting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§8305. HOME BABY-SITTING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