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§2153. MISREPRESENTATION; FALSE ADVERTISING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