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Desist orders fo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3 (AMD). PL 1985, c. 648, §§6,7 (AMD). PL 1991, c. 29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5. Desist orders for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Desist orders for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5. DESIST ORDERS FOR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