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Complaints on rates or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§2345. COMPLAINTS ON RATES OR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