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Statistical recording and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§§A98,A99 (AMD). PL 1989, c. 434, §§1-6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§2371. Statistical recording and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Statistical recording and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§2371. STATISTICAL RECORDING AND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