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§2793. CLEAR CHOICE DESIGNS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