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Licensure of self-storag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502. Licensure of self-storag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Licensure of self-storag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2. LICENSURE OF SELF-STORAG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