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 Estoppel to deny corporate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Estoppel to deny corporate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§1265. ESTOPPEL TO DENY CORPORATE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