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Holding proceeds of policies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Holding proceeds of policies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§1903. HOLDING PROCEEDS OF POLICIES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