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A. Explanation and notice to parent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A. Explanation and notice to parent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A. EXPLANATION AND NOTICE TO PARENT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