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§2350. Limitations on exclusion and waiting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Limitations on exclusion and waiting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§2350. LIMITATIONS ON EXCLUSION AND WAITING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