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§2590. Expiration and renewal of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§2590. Expiration and renewal of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§2590. EXPIRATION AND RENEWAL OF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