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§2373. Municipal inspection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Municipal inspection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§2373. MUNICIPAL INSPECTION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