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708</w:t>
        <w:t xml:space="preserve">.  </w:t>
      </w:r>
      <w:r>
        <w:rPr>
          <w:b/>
        </w:rPr>
        <w:t xml:space="preserve">Civil or criminal liability; defense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§708. Civil or criminal liability; defense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§708. Civil or criminal liability; defense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§708. CIVIL OR CRIMINAL LIABILITY; DEFENSE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