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§932. Discharge and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Discharge and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§932. DISCHARGE AND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