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§591-A. EMPLOYEE MISCLASSIFICATION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