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Notice of intention to quit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Notice of intention to quit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 NOTICE OF INTENTION TO QUIT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