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§201-A. Notification of license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Notification of license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§201-A. NOTIFICATION OF LICENSE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