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119-A</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§§D1,4 (NEW). PL 1991, c. 389,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§119-A. Altered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§119-A. Altered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§119-A. ALTERED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