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§252-I. Special veteran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§252-I. Special veteran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§252-I. SPECIAL VETERAN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