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Reciprocal agreements with New Hampshire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455, §7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 Reciprocal agreements with New Hampshire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Reciprocal agreements with New Hampshire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 RECIPROCAL AGREEMENTS WITH NEW HAMPSHIRE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