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Duty to give information and rende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6. Duty to give information and rende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Duty to give information and rende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6. DUTY TO GIVE INFORMATION AND RENDE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