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Future or reorganized departments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Future or reorganized departments and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Future or reorganized departments and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§508. FUTURE OR REORGANIZED DEPARTMENTS AND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