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Annual verification of compass; record of needle declination</w:t>
      </w:r>
    </w:p>
    <w:p>
      <w:pPr>
        <w:jc w:val="both"/>
        <w:spacing w:before="100" w:after="100"/>
        <w:ind w:start="360"/>
        <w:ind w:firstLine="360"/>
      </w:pPr>
      <w:r>
        <w:rPr/>
      </w:r>
      <w:r>
        <w:rPr/>
      </w:r>
      <w:r>
        <w:t xml:space="preserve">When the meridian lines required by </w:t>
      </w:r>
      <w:r>
        <w:t>section 1001</w:t>
      </w:r>
      <w:r>
        <w:t xml:space="preserve"> have been established and completed, every land surveyor shall, at least annually before making any survey, test and verify his compass or other instrument using the magnetic needle by the meridian line established in the county where his surveys are to be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 recorded.</w:t>
        <w:t xml:space="preserve"> </w:t>
      </w:r>
      <w:r>
        <w:t xml:space="preserve"> </w:t>
      </w:r>
      <w:r>
        <w:t xml:space="preserve">The surveyor shall enter the declination of that needle from the true meridian in the book mentioned in </w:t>
      </w:r>
      <w:r>
        <w:t>section 1001</w:t>
      </w:r>
      <w:r>
        <w:t xml:space="preserve">, together with the style and make of the instrument and its number, if any, and the date and hour of observation and sign his name for future reference.  The surveyor shall insert corresponding entries as to date and declination in the field notebooks.  The surveyor's field notebooks must also show the dates on which the surveys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w:t>
        <w:t xml:space="preserve"> </w:t>
      </w:r>
      <w:r>
        <w:t xml:space="preserve"> </w:t>
      </w:r>
      <w:r>
        <w:t xml:space="preserve">Neglect or refusal to comply with this section is a civil violation for which a forfeiture of $25 for each neglect may be adjudged, to be recovered on complaint in the county where any survey is made, half to the complainant and half to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surveys that are made by angles from some fixed, permanent line or by a solar instrument and independent of the magnetic needle.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Annual verification of compass; record of needle declination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Annual verification of compass; record of needle declination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§1003. ANNUAL VERIFICATION OF COMPASS; RECORD OF NEEDLE DECLINATION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