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Nomination to city office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Nomination to city office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§2553. NOMINATION TO CITY OFFICE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