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§2678. Death of a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 Death of a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§2678. DEATH OF A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