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Declaration of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§3601. Declaration of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Declaration of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§3601. DECLARATION OF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