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§5222. Capital improvement districts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Capital improvement districts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§5222. CAPITAL IMPROVEMENT DISTRICTS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