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Eligibility; intergovernmental cooperation</w:t>
      </w:r>
    </w:p>
    <w:p>
      <w:pPr>
        <w:jc w:val="both"/>
        <w:spacing w:before="100" w:after="100"/>
        <w:ind w:start="360"/>
        <w:ind w:firstLine="360"/>
      </w:pPr>
      <w:r>
        <w:rPr/>
      </w:r>
      <w:r>
        <w:rPr/>
      </w:r>
      <w:r>
        <w:t xml:space="preserve">In accordance with the request for proposals issued by the department under </w:t>
      </w:r>
      <w:r>
        <w:t>section 6209</w:t>
      </w:r>
      <w:r>
        <w:t xml:space="preserve">, an eligible applicant may apply for a planning grant, a capital grant or a cooperative services grant from the fund.  In order to be eligible for a planning grant, a capital grant or a cooperative services grant, an eligible applicant must demonstrate in its application that the project for which it seeks a grant will be undertaken in cooperation with one or more municipalities, counties or regional government subdivisions.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w:pPr>
        <w:jc w:val="both"/>
        <w:spacing w:before="100" w:after="100"/>
        <w:ind w:start="360"/>
        <w:ind w:firstLine="360"/>
      </w:pPr>
      <w:r>
        <w:rPr/>
      </w:r>
      <w:r>
        <w:rPr/>
      </w:r>
      <w:r>
        <w:t xml:space="preserve">An eligible applicant may contract with nongovernmental organizations and individuals for the purpose of carrying out projects supported by the fund.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In applying for a cooperative services grant or a capital grant, an eligible applicant must specify the type of qualifying project for which assistance is sought and how the project will reduce demand for property tax revenues.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§6205. Eligibility; intergovernmental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Eligibility; intergovernmental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§6205. ELIGIBILITY; INTERGOVERNMENTAL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