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253-A</w:t>
        <w:t xml:space="preserve">.  </w:t>
      </w:r>
      <w:r>
        <w:rPr>
          <w:b/>
        </w:rPr>
        <w:t xml:space="preserve">Specific line categories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229,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§253-A. Specific line categories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§253-A. Specific line categories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§253-A. SPECIFIC LINE CATEGORIES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