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555-A</w:t>
        <w:t xml:space="preserve">.  </w:t>
      </w:r>
      <w:r>
        <w:rPr>
          <w:b/>
        </w:rPr>
        <w:t xml:space="preserve">District attorney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579, §E6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§555-A. District attorney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§555-A. District attorney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§555-A. DISTRICT ATTORNEY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