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§1624. NONCOMPLYING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