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Nature of partner's interest in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Nature of partner's interest in the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Nature of partner's interest in the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§306. NATURE OF PARTNER'S INTEREST IN THE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