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 Partnership not terminated by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Partnership not terminated by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§310. PARTNERSHIP NOT TERMINATED BY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