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Reservation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2003, c. 344,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 Reservation of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Reservation of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§404. RESERVATION OF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