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547, §B53 (AMD). PL 1999, c. 547, §B80 (AFF). PL 2003, c. 344, §C29 (AMD). PL 2003, c. 631, §55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§719. Doing business without authority; court injunction; revocation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Doing business without authority; court injunction; revocation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§719. DOING BUSINESS WITHOUT AUTHORITY; COURT INJUNCTION; REVOCATION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