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Service of process upon registered limited liability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Service of process upon registered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Service of process upon registered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§809. SERVICE OF PROCESS UPON REGISTERED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