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Service of process on Secretary of State for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Service of process on Secretary of State for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§863. SERVICE OF PROCESS ON SECRETARY OF STATE FOR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