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§1094-II. SUPERVISION OF DENTAL HYGIENISTS AND DENTAL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