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12514-A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certification in custom-made Chinese herbal formulation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§12514-A.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§12514-A.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§12514-A.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