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13230</w:t>
        <w:t xml:space="preserve">.  </w:t>
      </w:r>
      <w:r>
        <w:rPr>
          <w:b/>
        </w:rPr>
        <w:t xml:space="preserve">Automatic termination of sales agent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§13230. Automatic termination of sales agent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§13230. Automatic termination of sales agent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§13230. AUTOMATIC TERMINATION OF SALES AGENT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