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1603</w:t>
        <w:t xml:space="preserve">.  </w:t>
      </w:r>
      <w:r>
        <w:rPr>
          <w:b/>
        </w:rPr>
        <w:t xml:space="preserve">Register of names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398, §10 (RPR). PL 1983, c. 841, §20 (AMD). PL 1987, c. 395, §A154 (AMD). PL 1991, c. 397,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§1603. Register of names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§1603. Register of names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§1603. REGISTER OF NAMES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